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0DE" w:rsidRDefault="00B010DE" w:rsidP="00B010DE">
      <w:pPr>
        <w:spacing w:after="0" w:line="240" w:lineRule="auto"/>
        <w:ind w:left="-426"/>
        <w:rPr>
          <w:rFonts w:ascii="Times New Roman" w:eastAsia="Times New Roman" w:hAnsi="Times New Roman"/>
          <w:sz w:val="32"/>
          <w:szCs w:val="24"/>
        </w:rPr>
      </w:pPr>
    </w:p>
    <w:p w:rsidR="00B010DE" w:rsidRPr="006A7692" w:rsidRDefault="00B010DE" w:rsidP="00B010DE">
      <w:pPr>
        <w:spacing w:after="0" w:line="240" w:lineRule="auto"/>
        <w:ind w:left="-426"/>
        <w:rPr>
          <w:rFonts w:ascii="Times New Roman" w:eastAsia="Times New Roman" w:hAnsi="Times New Roman"/>
          <w:sz w:val="32"/>
          <w:szCs w:val="24"/>
        </w:rPr>
      </w:pPr>
      <w:r w:rsidRPr="006A7692">
        <w:rPr>
          <w:rFonts w:ascii="Times New Roman" w:eastAsia="Times New Roman" w:hAnsi="Times New Roman"/>
          <w:sz w:val="32"/>
          <w:szCs w:val="24"/>
        </w:rPr>
        <w:t>Муниципальное бюджетное дошкольное образовательное учреждение</w:t>
      </w:r>
    </w:p>
    <w:p w:rsidR="00B010DE" w:rsidRPr="006A7692" w:rsidRDefault="00B010DE" w:rsidP="00B010DE">
      <w:pPr>
        <w:spacing w:after="0" w:line="240" w:lineRule="auto"/>
        <w:ind w:firstLine="360"/>
        <w:rPr>
          <w:rFonts w:ascii="Times New Roman" w:eastAsia="Times New Roman" w:hAnsi="Times New Roman"/>
          <w:sz w:val="32"/>
          <w:szCs w:val="24"/>
        </w:rPr>
      </w:pPr>
      <w:r w:rsidRPr="006A7692">
        <w:rPr>
          <w:rFonts w:ascii="Times New Roman" w:eastAsia="Times New Roman" w:hAnsi="Times New Roman"/>
          <w:sz w:val="32"/>
          <w:szCs w:val="24"/>
        </w:rPr>
        <w:t xml:space="preserve">                                 Детский сад №35 </w:t>
      </w:r>
    </w:p>
    <w:p w:rsidR="00F523A8" w:rsidRDefault="00F523A8" w:rsidP="00B010DE">
      <w:pPr>
        <w:ind w:left="-709"/>
      </w:pPr>
    </w:p>
    <w:p w:rsidR="00B010DE" w:rsidRDefault="00B010DE" w:rsidP="00B010DE">
      <w:pPr>
        <w:ind w:left="-709"/>
      </w:pPr>
    </w:p>
    <w:p w:rsidR="00B010DE" w:rsidRDefault="00B010DE" w:rsidP="00B010DE">
      <w:pPr>
        <w:ind w:left="-709"/>
      </w:pPr>
    </w:p>
    <w:p w:rsidR="00B010DE" w:rsidRDefault="00B010DE" w:rsidP="00B010DE">
      <w:pPr>
        <w:ind w:left="-709"/>
      </w:pPr>
    </w:p>
    <w:p w:rsidR="00B010DE" w:rsidRDefault="00B010DE" w:rsidP="00B010DE">
      <w:pPr>
        <w:ind w:left="-709"/>
      </w:pPr>
    </w:p>
    <w:p w:rsidR="00B010DE" w:rsidRDefault="00B010DE" w:rsidP="00B010DE">
      <w:pPr>
        <w:ind w:left="-709"/>
      </w:pPr>
    </w:p>
    <w:p w:rsidR="00B010DE" w:rsidRDefault="00B010DE" w:rsidP="00B010DE">
      <w:pPr>
        <w:ind w:left="-709"/>
      </w:pPr>
    </w:p>
    <w:p w:rsidR="00B010DE" w:rsidRDefault="00B010DE" w:rsidP="00B010DE">
      <w:pPr>
        <w:ind w:left="-709"/>
      </w:pPr>
    </w:p>
    <w:p w:rsidR="00B010DE" w:rsidRPr="00D935D0" w:rsidRDefault="00B010DE" w:rsidP="00B010DE">
      <w:pPr>
        <w:pStyle w:val="a3"/>
        <w:shd w:val="clear" w:color="auto" w:fill="FFFFFF"/>
        <w:jc w:val="center"/>
        <w:rPr>
          <w:color w:val="000000"/>
          <w:sz w:val="32"/>
          <w:szCs w:val="20"/>
        </w:rPr>
      </w:pPr>
      <w:r>
        <w:rPr>
          <w:b/>
          <w:bCs/>
          <w:color w:val="2F2D26"/>
          <w:sz w:val="32"/>
          <w:szCs w:val="20"/>
        </w:rPr>
        <w:t>К</w:t>
      </w:r>
      <w:r w:rsidRPr="00D935D0">
        <w:rPr>
          <w:b/>
          <w:bCs/>
          <w:color w:val="2F2D26"/>
          <w:sz w:val="32"/>
          <w:szCs w:val="20"/>
        </w:rPr>
        <w:t>раткосрочный проект</w:t>
      </w:r>
    </w:p>
    <w:p w:rsidR="00B010DE" w:rsidRDefault="00B010DE" w:rsidP="00B010DE">
      <w:pPr>
        <w:pStyle w:val="a3"/>
        <w:shd w:val="clear" w:color="auto" w:fill="FFFFFF"/>
        <w:jc w:val="center"/>
        <w:rPr>
          <w:b/>
          <w:bCs/>
          <w:color w:val="2F2D26"/>
          <w:sz w:val="32"/>
          <w:szCs w:val="20"/>
        </w:rPr>
      </w:pPr>
      <w:r w:rsidRPr="00D935D0">
        <w:rPr>
          <w:b/>
          <w:bCs/>
          <w:color w:val="2F2D26"/>
          <w:sz w:val="32"/>
          <w:szCs w:val="20"/>
        </w:rPr>
        <w:t xml:space="preserve">для воспитанников </w:t>
      </w:r>
      <w:r>
        <w:rPr>
          <w:b/>
          <w:bCs/>
          <w:color w:val="2F2D26"/>
          <w:sz w:val="32"/>
          <w:szCs w:val="20"/>
        </w:rPr>
        <w:t xml:space="preserve">второй младшей группы </w:t>
      </w:r>
      <w:r>
        <w:rPr>
          <w:b/>
          <w:bCs/>
          <w:color w:val="2F2D26"/>
          <w:sz w:val="32"/>
          <w:szCs w:val="20"/>
        </w:rPr>
        <w:t xml:space="preserve">№7             </w:t>
      </w:r>
    </w:p>
    <w:p w:rsidR="00B010DE" w:rsidRDefault="00B010DE" w:rsidP="00B010DE">
      <w:pPr>
        <w:pStyle w:val="a3"/>
        <w:shd w:val="clear" w:color="auto" w:fill="FFFFFF"/>
        <w:rPr>
          <w:b/>
          <w:bCs/>
          <w:color w:val="2F2D26"/>
          <w:sz w:val="32"/>
          <w:szCs w:val="20"/>
        </w:rPr>
      </w:pPr>
      <w:r>
        <w:rPr>
          <w:b/>
          <w:bCs/>
          <w:color w:val="2F2D26"/>
          <w:sz w:val="32"/>
          <w:szCs w:val="20"/>
        </w:rPr>
        <w:t xml:space="preserve">                                      «</w:t>
      </w:r>
      <w:r>
        <w:rPr>
          <w:b/>
          <w:bCs/>
          <w:color w:val="2F2D26"/>
          <w:sz w:val="32"/>
          <w:szCs w:val="20"/>
        </w:rPr>
        <w:t>Мой дом, мой город»</w:t>
      </w:r>
    </w:p>
    <w:p w:rsidR="00B010DE" w:rsidRDefault="00B010DE" w:rsidP="00B010DE">
      <w:pPr>
        <w:pStyle w:val="a3"/>
        <w:shd w:val="clear" w:color="auto" w:fill="FFFFFF"/>
        <w:rPr>
          <w:b/>
          <w:bCs/>
          <w:color w:val="2F2D26"/>
          <w:sz w:val="32"/>
          <w:szCs w:val="20"/>
        </w:rPr>
      </w:pPr>
    </w:p>
    <w:p w:rsidR="00B010DE" w:rsidRDefault="00B010DE" w:rsidP="00B010DE">
      <w:pPr>
        <w:pStyle w:val="a3"/>
        <w:shd w:val="clear" w:color="auto" w:fill="FFFFFF"/>
        <w:rPr>
          <w:b/>
          <w:bCs/>
          <w:color w:val="2F2D26"/>
          <w:sz w:val="32"/>
          <w:szCs w:val="20"/>
        </w:rPr>
      </w:pPr>
    </w:p>
    <w:p w:rsid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</w:p>
    <w:p w:rsid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</w:p>
    <w:p w:rsid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</w:p>
    <w:p w:rsidR="00B010DE" w:rsidRP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</w:p>
    <w:p w:rsidR="00B010DE" w:rsidRP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  <w:r w:rsidRPr="00B010DE">
        <w:rPr>
          <w:color w:val="000000"/>
          <w:sz w:val="32"/>
          <w:szCs w:val="20"/>
        </w:rPr>
        <w:t xml:space="preserve">                             </w:t>
      </w:r>
      <w:r>
        <w:rPr>
          <w:color w:val="000000"/>
          <w:sz w:val="32"/>
          <w:szCs w:val="20"/>
        </w:rPr>
        <w:t xml:space="preserve">                       </w:t>
      </w:r>
      <w:r w:rsidRPr="00B010DE">
        <w:rPr>
          <w:color w:val="000000"/>
          <w:sz w:val="32"/>
          <w:szCs w:val="20"/>
        </w:rPr>
        <w:t xml:space="preserve">  Подготовила воспитатель: </w:t>
      </w:r>
    </w:p>
    <w:p w:rsidR="00B010DE" w:rsidRP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  <w:r w:rsidRPr="00B010DE">
        <w:rPr>
          <w:color w:val="000000"/>
          <w:sz w:val="32"/>
          <w:szCs w:val="20"/>
        </w:rPr>
        <w:t xml:space="preserve">                                                     </w:t>
      </w:r>
      <w:r>
        <w:rPr>
          <w:color w:val="000000"/>
          <w:sz w:val="32"/>
          <w:szCs w:val="20"/>
        </w:rPr>
        <w:t xml:space="preserve"> </w:t>
      </w:r>
      <w:r w:rsidRPr="00B010DE">
        <w:rPr>
          <w:color w:val="000000"/>
          <w:sz w:val="32"/>
          <w:szCs w:val="20"/>
        </w:rPr>
        <w:t>Нигматзянова Гузель Рашидовна</w:t>
      </w:r>
    </w:p>
    <w:p w:rsidR="00B010DE" w:rsidRP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  <w:r w:rsidRPr="00B010DE">
        <w:rPr>
          <w:color w:val="000000"/>
          <w:sz w:val="32"/>
          <w:szCs w:val="20"/>
        </w:rPr>
        <w:t xml:space="preserve">                                        </w:t>
      </w:r>
    </w:p>
    <w:p w:rsidR="00B010DE" w:rsidRDefault="00B010DE" w:rsidP="00B010DE">
      <w:pPr>
        <w:pStyle w:val="a3"/>
        <w:rPr>
          <w:b/>
          <w:bCs/>
          <w:color w:val="000000"/>
          <w:sz w:val="32"/>
          <w:szCs w:val="20"/>
        </w:rPr>
      </w:pPr>
    </w:p>
    <w:p w:rsidR="00B010DE" w:rsidRPr="00B010DE" w:rsidRDefault="00B010DE" w:rsidP="00B010DE">
      <w:pPr>
        <w:pStyle w:val="a3"/>
        <w:rPr>
          <w:b/>
          <w:bCs/>
          <w:color w:val="000000"/>
          <w:sz w:val="32"/>
          <w:szCs w:val="20"/>
        </w:rPr>
      </w:pPr>
    </w:p>
    <w:p w:rsidR="00B010DE" w:rsidRPr="00B010DE" w:rsidRDefault="00B010DE" w:rsidP="00B010DE">
      <w:pPr>
        <w:pStyle w:val="a3"/>
        <w:rPr>
          <w:color w:val="000000"/>
          <w:sz w:val="32"/>
          <w:szCs w:val="20"/>
        </w:rPr>
      </w:pPr>
      <w:r w:rsidRPr="00B010DE">
        <w:rPr>
          <w:color w:val="000000"/>
          <w:sz w:val="32"/>
          <w:szCs w:val="20"/>
        </w:rPr>
        <w:t xml:space="preserve">                        </w:t>
      </w:r>
      <w:r>
        <w:rPr>
          <w:color w:val="000000"/>
          <w:sz w:val="32"/>
          <w:szCs w:val="20"/>
        </w:rPr>
        <w:t xml:space="preserve">     </w:t>
      </w:r>
      <w:r w:rsidRPr="00B010DE">
        <w:rPr>
          <w:color w:val="000000"/>
          <w:sz w:val="32"/>
          <w:szCs w:val="20"/>
        </w:rPr>
        <w:t xml:space="preserve"> </w:t>
      </w:r>
      <w:r>
        <w:rPr>
          <w:color w:val="000000"/>
          <w:sz w:val="32"/>
          <w:szCs w:val="20"/>
        </w:rPr>
        <w:t xml:space="preserve"> </w:t>
      </w:r>
      <w:r w:rsidRPr="00B010DE">
        <w:rPr>
          <w:color w:val="000000"/>
          <w:sz w:val="32"/>
          <w:szCs w:val="20"/>
        </w:rPr>
        <w:t xml:space="preserve">г. Чебаркуль </w:t>
      </w:r>
    </w:p>
    <w:p w:rsidR="00B010DE" w:rsidRP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  <w:r w:rsidRPr="00B010DE">
        <w:rPr>
          <w:color w:val="000000"/>
          <w:sz w:val="32"/>
          <w:szCs w:val="20"/>
        </w:rPr>
        <w:t xml:space="preserve">          </w:t>
      </w:r>
      <w:r>
        <w:rPr>
          <w:color w:val="000000"/>
          <w:sz w:val="32"/>
          <w:szCs w:val="20"/>
        </w:rPr>
        <w:t xml:space="preserve">                     2018-2019</w:t>
      </w:r>
      <w:r w:rsidRPr="00B010DE">
        <w:rPr>
          <w:color w:val="000000"/>
          <w:sz w:val="32"/>
          <w:szCs w:val="20"/>
        </w:rPr>
        <w:t xml:space="preserve"> уч.г.</w:t>
      </w:r>
    </w:p>
    <w:p w:rsidR="00B010DE" w:rsidRDefault="00B010DE" w:rsidP="00E2417B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6"/>
        </w:rPr>
      </w:pP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lastRenderedPageBreak/>
        <w:t>1. Название проекта:</w:t>
      </w:r>
      <w:r>
        <w:rPr>
          <w:color w:val="111111"/>
          <w:sz w:val="28"/>
          <w:szCs w:val="26"/>
        </w:rPr>
        <w:t xml:space="preserve"> «Мой дом, мой </w:t>
      </w:r>
      <w:r w:rsidRPr="00B010DE">
        <w:rPr>
          <w:color w:val="111111"/>
          <w:sz w:val="28"/>
          <w:szCs w:val="26"/>
        </w:rPr>
        <w:t>город»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t>2. Участники проекта:</w:t>
      </w:r>
      <w:r w:rsidRPr="00B010DE">
        <w:rPr>
          <w:color w:val="111111"/>
          <w:sz w:val="28"/>
          <w:szCs w:val="26"/>
        </w:rPr>
        <w:t xml:space="preserve"> воспитатели, дети второй младшей группы, родители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t>3. Тип проекта:</w:t>
      </w:r>
      <w:r w:rsidRPr="00B010DE">
        <w:rPr>
          <w:color w:val="111111"/>
          <w:sz w:val="28"/>
          <w:szCs w:val="26"/>
        </w:rPr>
        <w:t xml:space="preserve"> познавательно-информационный, групповой.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t>4. Прод</w:t>
      </w:r>
      <w:r w:rsidRPr="00B010DE">
        <w:rPr>
          <w:b/>
          <w:color w:val="111111"/>
          <w:sz w:val="28"/>
          <w:szCs w:val="26"/>
        </w:rPr>
        <w:t>олжительность:</w:t>
      </w:r>
      <w:r>
        <w:rPr>
          <w:color w:val="111111"/>
          <w:sz w:val="28"/>
          <w:szCs w:val="26"/>
        </w:rPr>
        <w:t xml:space="preserve"> краткосрочный – 2 недели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t>5. Обоснование актуальности проблемы проекта: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Любовь к Отчизне начинается с любви к своей малой родине – к месту, где родился человек.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Заложить любовь к Родине, к родному городу, к родной природе, можно только в младшем возрасте. Потом поменять мировоззрение, изменить представления и взгляды человека на окружающее необычайно сложно.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t>6. Цель проекта:</w:t>
      </w:r>
      <w:r w:rsidRPr="00B010DE">
        <w:rPr>
          <w:color w:val="111111"/>
          <w:sz w:val="28"/>
          <w:szCs w:val="26"/>
        </w:rPr>
        <w:t xml:space="preserve"> Систематизация знаний ребенка о родном </w:t>
      </w:r>
      <w:r>
        <w:rPr>
          <w:color w:val="111111"/>
          <w:sz w:val="28"/>
          <w:szCs w:val="26"/>
        </w:rPr>
        <w:t xml:space="preserve">доме, </w:t>
      </w:r>
      <w:r w:rsidRPr="00B010DE">
        <w:rPr>
          <w:color w:val="111111"/>
          <w:sz w:val="28"/>
          <w:szCs w:val="26"/>
        </w:rPr>
        <w:t>городе.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6"/>
        </w:rPr>
      </w:pPr>
      <w:r w:rsidRPr="00B010DE">
        <w:rPr>
          <w:b/>
          <w:color w:val="111111"/>
          <w:sz w:val="28"/>
          <w:szCs w:val="26"/>
        </w:rPr>
        <w:t>7. Задачи проекта: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Пополнить знания детей о городе, в котором мы живем.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Формировать умение передавать свои впечатления о родном городе.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Побудить в детях чувство любви к своему городу.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Пополнить знания о видах транспорта, правилах движения транспорта и пешеходов.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444444"/>
          <w:sz w:val="23"/>
          <w:szCs w:val="23"/>
        </w:rPr>
      </w:pPr>
      <w:r w:rsidRPr="00B010DE">
        <w:rPr>
          <w:b/>
          <w:color w:val="111111"/>
          <w:sz w:val="28"/>
          <w:szCs w:val="26"/>
        </w:rPr>
        <w:t>8. Предполагаемые результаты:</w:t>
      </w:r>
      <w:r w:rsidRPr="00B010DE">
        <w:rPr>
          <w:rFonts w:ascii="Arial" w:hAnsi="Arial" w:cs="Arial"/>
          <w:b/>
          <w:color w:val="444444"/>
          <w:sz w:val="23"/>
          <w:szCs w:val="23"/>
        </w:rPr>
        <w:t xml:space="preserve"> </w:t>
      </w:r>
    </w:p>
    <w:p w:rsidR="00B010DE" w:rsidRPr="00B010DE" w:rsidRDefault="00B010DE" w:rsidP="00B010DE">
      <w:pPr>
        <w:pStyle w:val="a4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color w:val="444444"/>
          <w:sz w:val="23"/>
          <w:szCs w:val="23"/>
        </w:rPr>
        <w:t xml:space="preserve"> --</w:t>
      </w:r>
      <w:r w:rsidRPr="00B010DE">
        <w:rPr>
          <w:rFonts w:ascii="Times New Roman" w:hAnsi="Times New Roman" w:cs="Times New Roman"/>
          <w:sz w:val="28"/>
        </w:rPr>
        <w:t>Повышение интереса к игровой деятельности;</w:t>
      </w:r>
    </w:p>
    <w:p w:rsidR="00B010DE" w:rsidRPr="00B010DE" w:rsidRDefault="00B010DE" w:rsidP="00B010DE">
      <w:pPr>
        <w:pStyle w:val="a4"/>
        <w:rPr>
          <w:rFonts w:ascii="Times New Roman" w:eastAsia="Times New Roman" w:hAnsi="Times New Roman" w:cs="Times New Roman"/>
          <w:sz w:val="28"/>
          <w:lang w:eastAsia="ru-RU"/>
        </w:rPr>
      </w:pPr>
      <w:r w:rsidRPr="00B010DE">
        <w:rPr>
          <w:rFonts w:ascii="Times New Roman" w:hAnsi="Times New Roman" w:cs="Times New Roman"/>
          <w:sz w:val="28"/>
        </w:rPr>
        <w:t>--</w:t>
      </w:r>
      <w:r w:rsidRPr="00B010DE">
        <w:rPr>
          <w:rFonts w:ascii="Times New Roman" w:eastAsia="Times New Roman" w:hAnsi="Times New Roman" w:cs="Times New Roman"/>
          <w:sz w:val="28"/>
          <w:lang w:eastAsia="ru-RU"/>
        </w:rPr>
        <w:t xml:space="preserve"> Усвоение необходимых знаний по теме «Мой город»</w:t>
      </w:r>
    </w:p>
    <w:p w:rsidR="00B010DE" w:rsidRDefault="00B010DE" w:rsidP="00B010DE">
      <w:pPr>
        <w:pStyle w:val="a4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 --</w:t>
      </w:r>
      <w:r w:rsidRPr="00B010DE">
        <w:rPr>
          <w:rFonts w:ascii="Times New Roman" w:eastAsia="Times New Roman" w:hAnsi="Times New Roman" w:cs="Times New Roman"/>
          <w:sz w:val="28"/>
          <w:lang w:eastAsia="ru-RU"/>
        </w:rPr>
        <w:t>Приобретение детьми опыта работы рядом друг с другом, умение повторять за взрослым и действовать совместно с ним.</w:t>
      </w:r>
    </w:p>
    <w:p w:rsidR="00B010DE" w:rsidRPr="00B010DE" w:rsidRDefault="00B010DE" w:rsidP="00B010DE">
      <w:pPr>
        <w:pStyle w:val="a4"/>
        <w:rPr>
          <w:rFonts w:ascii="Times New Roman" w:eastAsia="Times New Roman" w:hAnsi="Times New Roman" w:cs="Times New Roman"/>
          <w:sz w:val="28"/>
          <w:lang w:eastAsia="ru-RU"/>
        </w:rPr>
      </w:pP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b/>
          <w:bCs/>
          <w:color w:val="111111"/>
          <w:sz w:val="28"/>
          <w:szCs w:val="26"/>
          <w:u w:val="single"/>
        </w:rPr>
        <w:t>Этапы реализации проекта: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  <w:u w:val="single"/>
        </w:rPr>
      </w:pPr>
      <w:r w:rsidRPr="00B010DE">
        <w:rPr>
          <w:b/>
          <w:bCs/>
          <w:color w:val="111111"/>
          <w:sz w:val="28"/>
          <w:szCs w:val="26"/>
          <w:u w:val="single"/>
        </w:rPr>
        <w:t>1 этап: подготовительный (разработка проекта)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- определение актуальности проекта;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- постановка цели и задач;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- определение методов работы;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- сбор информации, литературы, дополнительных материалов;</w:t>
      </w:r>
    </w:p>
    <w:p w:rsid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 xml:space="preserve">- работа по составлению этапов и плана по реализации проекта; 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- создание развивающей среды 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b/>
          <w:bCs/>
          <w:color w:val="111111"/>
          <w:sz w:val="28"/>
          <w:szCs w:val="26"/>
          <w:u w:val="single"/>
        </w:rPr>
        <w:lastRenderedPageBreak/>
        <w:t>2 Основной этап</w:t>
      </w:r>
    </w:p>
    <w:p w:rsid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Комплексно – тематическое планирование по теме проекта. Непосредственное внедрение в совместную деятельность воспитателя и ребенка разных образовательных областей для реализации поставленных целей и задач по теме проекта.</w:t>
      </w:r>
      <w:r>
        <w:rPr>
          <w:color w:val="111111"/>
          <w:sz w:val="28"/>
          <w:szCs w:val="26"/>
        </w:rPr>
        <w:t xml:space="preserve">  </w:t>
      </w:r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b/>
          <w:bCs/>
          <w:color w:val="111111"/>
          <w:sz w:val="28"/>
          <w:szCs w:val="26"/>
        </w:rPr>
        <w:t>Сотрудничество с родителями:</w:t>
      </w:r>
    </w:p>
    <w:p w:rsidR="00B010DE" w:rsidRPr="00B010DE" w:rsidRDefault="00B010DE" w:rsidP="00B010DE">
      <w:pPr>
        <w:pStyle w:val="a3"/>
        <w:numPr>
          <w:ilvl w:val="0"/>
          <w:numId w:val="1"/>
        </w:numPr>
        <w:spacing w:before="225" w:after="225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t>Оформление папок – передвижек для родителей по теме </w:t>
      </w:r>
      <w:r w:rsidRPr="00B010DE">
        <w:rPr>
          <w:b/>
          <w:bCs/>
          <w:i/>
          <w:iCs/>
          <w:color w:val="111111"/>
          <w:sz w:val="28"/>
          <w:szCs w:val="26"/>
        </w:rPr>
        <w:t>«Мой город»</w:t>
      </w:r>
      <w:r w:rsidRPr="00B010DE">
        <w:rPr>
          <w:color w:val="111111"/>
          <w:sz w:val="28"/>
          <w:szCs w:val="26"/>
        </w:rPr>
        <w:t>, </w:t>
      </w:r>
      <w:r w:rsidRPr="00B010DE">
        <w:rPr>
          <w:b/>
          <w:bCs/>
          <w:i/>
          <w:iCs/>
          <w:color w:val="111111"/>
          <w:sz w:val="28"/>
          <w:szCs w:val="26"/>
        </w:rPr>
        <w:t>«Учите вместе с нами»</w:t>
      </w:r>
    </w:p>
    <w:p w:rsidR="00B010DE" w:rsidRPr="00B010DE" w:rsidRDefault="00B010DE" w:rsidP="00B010DE">
      <w:pPr>
        <w:pStyle w:val="a3"/>
        <w:numPr>
          <w:ilvl w:val="0"/>
          <w:numId w:val="1"/>
        </w:numPr>
        <w:spacing w:before="225" w:after="225"/>
        <w:rPr>
          <w:color w:val="111111"/>
          <w:sz w:val="28"/>
          <w:szCs w:val="26"/>
        </w:rPr>
      </w:pPr>
      <w:r>
        <w:rPr>
          <w:color w:val="111111"/>
          <w:sz w:val="28"/>
          <w:szCs w:val="26"/>
        </w:rPr>
        <w:t xml:space="preserve">Оформление стенда </w:t>
      </w:r>
      <w:r w:rsidRPr="00B010DE">
        <w:rPr>
          <w:color w:val="111111"/>
          <w:sz w:val="28"/>
          <w:szCs w:val="26"/>
        </w:rPr>
        <w:t>с фотографиями и рассказами детей </w:t>
      </w:r>
      <w:r w:rsidRPr="00B010DE">
        <w:rPr>
          <w:b/>
          <w:bCs/>
          <w:i/>
          <w:iCs/>
          <w:color w:val="111111"/>
          <w:sz w:val="28"/>
          <w:szCs w:val="26"/>
        </w:rPr>
        <w:t>«Дом в котором я живу»</w:t>
      </w:r>
    </w:p>
    <w:p w:rsidR="00B010DE" w:rsidRPr="00E2417B" w:rsidRDefault="00B010DE" w:rsidP="00E2417B">
      <w:pPr>
        <w:pStyle w:val="a3"/>
        <w:spacing w:before="225" w:after="225"/>
        <w:ind w:firstLine="360"/>
        <w:rPr>
          <w:b/>
          <w:color w:val="111111"/>
          <w:sz w:val="28"/>
          <w:szCs w:val="26"/>
          <w:u w:val="single"/>
        </w:rPr>
      </w:pPr>
      <w:r w:rsidRPr="00B010DE">
        <w:rPr>
          <w:b/>
          <w:color w:val="111111"/>
          <w:sz w:val="28"/>
          <w:szCs w:val="26"/>
          <w:u w:val="single"/>
        </w:rPr>
        <w:t>3 этап – заключительный</w:t>
      </w:r>
      <w:r w:rsidR="00E2417B">
        <w:rPr>
          <w:b/>
          <w:color w:val="111111"/>
          <w:sz w:val="28"/>
          <w:szCs w:val="26"/>
          <w:u w:val="single"/>
        </w:rPr>
        <w:t xml:space="preserve">                                                                               </w:t>
      </w:r>
      <w:r w:rsidRPr="00B010DE">
        <w:rPr>
          <w:color w:val="111111"/>
          <w:sz w:val="28"/>
          <w:szCs w:val="26"/>
        </w:rPr>
        <w:t xml:space="preserve">Итоговое мероприятие: </w:t>
      </w:r>
      <w:r>
        <w:rPr>
          <w:color w:val="111111"/>
          <w:sz w:val="28"/>
          <w:szCs w:val="26"/>
        </w:rPr>
        <w:t xml:space="preserve">Оформление стенда </w:t>
      </w:r>
      <w:r w:rsidRPr="00B010DE">
        <w:rPr>
          <w:b/>
          <w:bCs/>
          <w:i/>
          <w:iCs/>
          <w:color w:val="111111"/>
          <w:sz w:val="28"/>
          <w:szCs w:val="26"/>
        </w:rPr>
        <w:t>«Дом в котором я живу»</w:t>
      </w:r>
    </w:p>
    <w:p w:rsidR="00B010DE" w:rsidRPr="00944791" w:rsidRDefault="00B010DE" w:rsidP="00B010DE">
      <w:pPr>
        <w:pStyle w:val="a3"/>
        <w:spacing w:before="225" w:after="225"/>
        <w:ind w:firstLine="360"/>
        <w:rPr>
          <w:color w:val="111111"/>
          <w:sz w:val="28"/>
          <w:szCs w:val="26"/>
        </w:rPr>
      </w:pPr>
      <w:r w:rsidRPr="00944791">
        <w:rPr>
          <w:b/>
          <w:bCs/>
          <w:iCs/>
          <w:color w:val="111111"/>
          <w:sz w:val="28"/>
          <w:szCs w:val="26"/>
        </w:rPr>
        <w:t>Групповой сбор по пятницам на тему</w:t>
      </w:r>
      <w:r w:rsidR="00944791" w:rsidRPr="00944791">
        <w:rPr>
          <w:b/>
          <w:bCs/>
          <w:iCs/>
          <w:color w:val="111111"/>
          <w:sz w:val="28"/>
          <w:szCs w:val="26"/>
        </w:rPr>
        <w:t xml:space="preserve">: «Мой </w:t>
      </w:r>
      <w:r w:rsidR="00944791">
        <w:rPr>
          <w:b/>
          <w:bCs/>
          <w:iCs/>
          <w:color w:val="111111"/>
          <w:sz w:val="28"/>
          <w:szCs w:val="26"/>
        </w:rPr>
        <w:t xml:space="preserve">дом», </w:t>
      </w:r>
      <w:r w:rsidR="00944791" w:rsidRPr="00944791">
        <w:rPr>
          <w:b/>
          <w:bCs/>
          <w:iCs/>
          <w:color w:val="111111"/>
          <w:sz w:val="28"/>
          <w:szCs w:val="26"/>
        </w:rPr>
        <w:t>«Мой город»</w:t>
      </w:r>
      <w:r w:rsidR="00944791">
        <w:rPr>
          <w:b/>
          <w:bCs/>
          <w:iCs/>
          <w:color w:val="111111"/>
          <w:sz w:val="28"/>
          <w:szCs w:val="26"/>
        </w:rPr>
        <w:t>.</w:t>
      </w:r>
    </w:p>
    <w:p w:rsidR="00B010DE" w:rsidRDefault="00E2417B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E2417B">
        <w:rPr>
          <w:noProof/>
          <w:color w:val="111111"/>
          <w:sz w:val="28"/>
          <w:szCs w:val="26"/>
        </w:rPr>
        <w:drawing>
          <wp:inline distT="0" distB="0" distL="0" distR="0">
            <wp:extent cx="5439948" cy="6219825"/>
            <wp:effectExtent l="0" t="0" r="8890" b="0"/>
            <wp:docPr id="1" name="Рисунок 1" descr="D:\фото ноябрь 2018\20181026_12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ноябрь 2018\20181026_124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4" b="2823"/>
                    <a:stretch/>
                  </pic:blipFill>
                  <pic:spPr bwMode="auto">
                    <a:xfrm>
                      <a:off x="0" y="0"/>
                      <a:ext cx="5446614" cy="62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17B" w:rsidRDefault="00E2417B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E2417B">
        <w:rPr>
          <w:noProof/>
          <w:color w:val="111111"/>
          <w:sz w:val="28"/>
          <w:szCs w:val="26"/>
        </w:rPr>
        <w:lastRenderedPageBreak/>
        <w:drawing>
          <wp:inline distT="0" distB="0" distL="0" distR="0">
            <wp:extent cx="5625523" cy="5686425"/>
            <wp:effectExtent l="0" t="0" r="0" b="0"/>
            <wp:docPr id="4" name="Рисунок 4" descr="D:\гузель работа 2018\декабрь 2018\Фото нояб-декаб. 2018\20190208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узель работа 2018\декабрь 2018\Фото нояб-декаб. 2018\20190208_094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78" r="3944"/>
                    <a:stretch/>
                  </pic:blipFill>
                  <pic:spPr bwMode="auto">
                    <a:xfrm>
                      <a:off x="0" y="0"/>
                      <a:ext cx="5626640" cy="56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17B" w:rsidRPr="00B010DE" w:rsidRDefault="00E2417B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bookmarkStart w:id="0" w:name="_GoBack"/>
      <w:r w:rsidRPr="00E2417B">
        <w:rPr>
          <w:noProof/>
          <w:color w:val="111111"/>
          <w:sz w:val="28"/>
          <w:szCs w:val="26"/>
        </w:rPr>
        <w:drawing>
          <wp:inline distT="0" distB="0" distL="0" distR="0">
            <wp:extent cx="5734050" cy="4184991"/>
            <wp:effectExtent l="0" t="0" r="0" b="6350"/>
            <wp:docPr id="5" name="Рисунок 5" descr="D:\гузель работа 2018\7 гр. окт. 2018\IMG-464a9c2f7d40892c366fae2576900d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узель работа 2018\7 гр. окт. 2018\IMG-464a9c2f7d40892c366fae2576900de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r="2164" b="9373"/>
                    <a:stretch/>
                  </pic:blipFill>
                  <pic:spPr bwMode="auto">
                    <a:xfrm>
                      <a:off x="0" y="0"/>
                      <a:ext cx="5740894" cy="418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10DE" w:rsidRPr="00B010DE" w:rsidRDefault="00B010DE" w:rsidP="00B010DE">
      <w:pPr>
        <w:pStyle w:val="a3"/>
        <w:shd w:val="clear" w:color="auto" w:fill="FFFFFF"/>
        <w:spacing w:before="225" w:after="225"/>
        <w:ind w:firstLine="360"/>
        <w:rPr>
          <w:color w:val="111111"/>
          <w:sz w:val="28"/>
          <w:szCs w:val="26"/>
        </w:rPr>
      </w:pPr>
      <w:r w:rsidRPr="00B010DE">
        <w:rPr>
          <w:color w:val="111111"/>
          <w:sz w:val="28"/>
          <w:szCs w:val="26"/>
        </w:rPr>
        <w:lastRenderedPageBreak/>
        <w:t> </w:t>
      </w:r>
    </w:p>
    <w:p w:rsidR="00B010DE" w:rsidRPr="00B010DE" w:rsidRDefault="00B010DE" w:rsidP="00B010D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6"/>
        </w:rPr>
      </w:pPr>
    </w:p>
    <w:p w:rsidR="00B010DE" w:rsidRPr="00B010DE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</w:p>
    <w:p w:rsidR="00B010DE" w:rsidRPr="00D935D0" w:rsidRDefault="00B010DE" w:rsidP="00B010DE">
      <w:pPr>
        <w:pStyle w:val="a3"/>
        <w:shd w:val="clear" w:color="auto" w:fill="FFFFFF"/>
        <w:rPr>
          <w:color w:val="000000"/>
          <w:sz w:val="32"/>
          <w:szCs w:val="20"/>
        </w:rPr>
      </w:pPr>
    </w:p>
    <w:p w:rsidR="00B010DE" w:rsidRDefault="00B010DE" w:rsidP="00B010DE">
      <w:pPr>
        <w:ind w:left="-709"/>
      </w:pPr>
    </w:p>
    <w:sectPr w:rsidR="00B010DE" w:rsidSect="00E2417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D5922"/>
    <w:multiLevelType w:val="multilevel"/>
    <w:tmpl w:val="5A9A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595"/>
    <w:rsid w:val="00663595"/>
    <w:rsid w:val="00944791"/>
    <w:rsid w:val="00B010DE"/>
    <w:rsid w:val="00D60857"/>
    <w:rsid w:val="00E2417B"/>
    <w:rsid w:val="00F5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782B6"/>
  <w15:chartTrackingRefBased/>
  <w15:docId w15:val="{3B91904E-B221-42E8-8B13-D97C1B2D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0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1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010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2019-03-12T18:05:00Z</dcterms:created>
  <dcterms:modified xsi:type="dcterms:W3CDTF">2019-03-12T18:33:00Z</dcterms:modified>
</cp:coreProperties>
</file>